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E4C1" w14:textId="77777777" w:rsidR="00066B6B" w:rsidRPr="00F6516D" w:rsidRDefault="000C4838" w:rsidP="004757A8">
      <w:pPr>
        <w:jc w:val="center"/>
        <w:rPr>
          <w:rFonts w:ascii="Arial" w:hAnsi="Arial" w:cs="Arial"/>
          <w:b/>
          <w:u w:val="single"/>
        </w:rPr>
      </w:pPr>
      <w:r w:rsidRPr="00F6516D">
        <w:rPr>
          <w:rFonts w:ascii="Arial" w:hAnsi="Arial" w:cs="Arial"/>
          <w:b/>
          <w:u w:val="single"/>
        </w:rPr>
        <w:t>Progress Note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613"/>
        <w:gridCol w:w="2465"/>
        <w:gridCol w:w="2395"/>
        <w:gridCol w:w="2358"/>
      </w:tblGrid>
      <w:tr w:rsidR="00816D9E" w:rsidRPr="00514CA5" w14:paraId="77969630" w14:textId="77777777" w:rsidTr="00816D9E">
        <w:tc>
          <w:tcPr>
            <w:tcW w:w="6155" w:type="dxa"/>
            <w:gridSpan w:val="3"/>
          </w:tcPr>
          <w:p w14:paraId="1E7069D0" w14:textId="77777777" w:rsidR="00816D9E" w:rsidRDefault="00816D9E" w:rsidP="00514CA5">
            <w:pPr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 xml:space="preserve">Client Name: </w:t>
            </w:r>
          </w:p>
          <w:p w14:paraId="068780C8" w14:textId="31B8ED32" w:rsidR="00F6516D" w:rsidRPr="00F6516D" w:rsidRDefault="00F6516D" w:rsidP="00514CA5">
            <w:pPr>
              <w:rPr>
                <w:rFonts w:ascii="Arial" w:hAnsi="Arial" w:cs="Arial"/>
                <w:b/>
              </w:rPr>
            </w:pPr>
          </w:p>
        </w:tc>
        <w:tc>
          <w:tcPr>
            <w:tcW w:w="4753" w:type="dxa"/>
            <w:gridSpan w:val="2"/>
          </w:tcPr>
          <w:p w14:paraId="176422C5" w14:textId="77777777" w:rsidR="00816D9E" w:rsidRPr="00F6516D" w:rsidRDefault="00816D9E" w:rsidP="00514CA5">
            <w:pPr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>Date of Service:</w:t>
            </w:r>
          </w:p>
        </w:tc>
      </w:tr>
      <w:tr w:rsidR="00AF2793" w:rsidRPr="00514CA5" w14:paraId="5CAF1D2D" w14:textId="77777777" w:rsidTr="00654243">
        <w:tc>
          <w:tcPr>
            <w:tcW w:w="3077" w:type="dxa"/>
          </w:tcPr>
          <w:p w14:paraId="670C993C" w14:textId="77777777" w:rsidR="00AF2793" w:rsidRPr="00F6516D" w:rsidRDefault="00AF2793" w:rsidP="00514CA5">
            <w:pPr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>Length of Session:</w:t>
            </w:r>
          </w:p>
        </w:tc>
        <w:tc>
          <w:tcPr>
            <w:tcW w:w="3078" w:type="dxa"/>
            <w:gridSpan w:val="2"/>
          </w:tcPr>
          <w:p w14:paraId="695F7EEB" w14:textId="77777777" w:rsidR="00AF2793" w:rsidRPr="00F6516D" w:rsidRDefault="00AF2793" w:rsidP="00514CA5">
            <w:pPr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>CPT Code:</w:t>
            </w:r>
          </w:p>
        </w:tc>
        <w:tc>
          <w:tcPr>
            <w:tcW w:w="4753" w:type="dxa"/>
            <w:gridSpan w:val="2"/>
          </w:tcPr>
          <w:p w14:paraId="0F94DB56" w14:textId="77777777" w:rsidR="00AF2793" w:rsidRPr="00F6516D" w:rsidRDefault="00AF2793" w:rsidP="002B776E">
            <w:pPr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>Diagnosis:</w:t>
            </w:r>
          </w:p>
        </w:tc>
      </w:tr>
      <w:tr w:rsidR="00816D9E" w:rsidRPr="00514CA5" w14:paraId="22DF39DA" w14:textId="77777777" w:rsidTr="009A72F9">
        <w:tc>
          <w:tcPr>
            <w:tcW w:w="10908" w:type="dxa"/>
            <w:gridSpan w:val="5"/>
          </w:tcPr>
          <w:p w14:paraId="44FF2442" w14:textId="77777777" w:rsidR="00816D9E" w:rsidRDefault="00816D9E" w:rsidP="00514CA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 at session</w:t>
            </w:r>
            <w:r w:rsidR="00FF1F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1FA1" w:rsidRPr="00FF1FA1">
              <w:rPr>
                <w:rFonts w:ascii="Arial" w:hAnsi="Arial" w:cs="Arial"/>
                <w:i/>
                <w:sz w:val="24"/>
                <w:szCs w:val="24"/>
              </w:rPr>
              <w:t>(if others present, list name(s) and relationship to client)</w:t>
            </w:r>
            <w:r w:rsidRPr="00FF1FA1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0B1EDACF" w14:textId="77777777" w:rsidR="00FF1FA1" w:rsidRPr="00FF1FA1" w:rsidRDefault="00FF1FA1" w:rsidP="00514C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BD0114" w14:textId="77777777" w:rsidR="00816D9E" w:rsidRDefault="00F6516D" w:rsidP="00514CA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358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 xml:space="preserve">Client Present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74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 xml:space="preserve">Others Present:                                                             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10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Client No Showed/Cancelled</w:t>
            </w:r>
            <w:r w:rsidR="00816D9E" w:rsidRPr="00816D9E">
              <w:rPr>
                <w:rFonts w:ascii="Arial" w:hAnsi="Arial" w:cs="Arial"/>
              </w:rPr>
              <w:t xml:space="preserve">     </w:t>
            </w:r>
          </w:p>
        </w:tc>
      </w:tr>
      <w:tr w:rsidR="00816D9E" w:rsidRPr="00514CA5" w14:paraId="70EDA59B" w14:textId="77777777" w:rsidTr="00CC2210">
        <w:tc>
          <w:tcPr>
            <w:tcW w:w="10908" w:type="dxa"/>
            <w:gridSpan w:val="5"/>
          </w:tcPr>
          <w:p w14:paraId="68BB3503" w14:textId="77777777" w:rsidR="00816D9E" w:rsidRPr="00F6516D" w:rsidRDefault="00816D9E" w:rsidP="00816D9E">
            <w:pPr>
              <w:jc w:val="center"/>
              <w:rPr>
                <w:rFonts w:ascii="Arial" w:hAnsi="Arial" w:cs="Arial"/>
                <w:b/>
              </w:rPr>
            </w:pPr>
            <w:r w:rsidRPr="00F6516D">
              <w:rPr>
                <w:rFonts w:ascii="Arial" w:hAnsi="Arial" w:cs="Arial"/>
                <w:b/>
              </w:rPr>
              <w:t>Significant Changes in Client’s Condition</w:t>
            </w:r>
          </w:p>
        </w:tc>
      </w:tr>
      <w:tr w:rsidR="00816D9E" w:rsidRPr="00514CA5" w14:paraId="5715B110" w14:textId="77777777" w:rsidTr="00053280">
        <w:tc>
          <w:tcPr>
            <w:tcW w:w="3690" w:type="dxa"/>
            <w:gridSpan w:val="2"/>
          </w:tcPr>
          <w:p w14:paraId="67F70C44" w14:textId="77777777" w:rsidR="00816D9E" w:rsidRPr="006F6A75" w:rsidRDefault="00F6516D" w:rsidP="00816D9E">
            <w:pPr>
              <w:tabs>
                <w:tab w:val="left" w:pos="199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6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No significant change from last visit</w:t>
            </w:r>
          </w:p>
        </w:tc>
        <w:tc>
          <w:tcPr>
            <w:tcW w:w="7218" w:type="dxa"/>
            <w:gridSpan w:val="3"/>
          </w:tcPr>
          <w:p w14:paraId="0B9E6858" w14:textId="77777777" w:rsidR="00816D9E" w:rsidRDefault="00816D9E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9E" w:rsidRPr="00514CA5" w14:paraId="15DC2409" w14:textId="77777777" w:rsidTr="00053280">
        <w:tc>
          <w:tcPr>
            <w:tcW w:w="3690" w:type="dxa"/>
            <w:gridSpan w:val="2"/>
          </w:tcPr>
          <w:p w14:paraId="76369C62" w14:textId="77777777" w:rsidR="00816D9E" w:rsidRPr="006F6A75" w:rsidRDefault="00F6516D" w:rsidP="00816D9E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067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Mood/Affect</w:t>
            </w:r>
          </w:p>
        </w:tc>
        <w:tc>
          <w:tcPr>
            <w:tcW w:w="7218" w:type="dxa"/>
            <w:gridSpan w:val="3"/>
          </w:tcPr>
          <w:p w14:paraId="281A592F" w14:textId="77777777" w:rsidR="00816D9E" w:rsidRDefault="00816D9E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9E" w:rsidRPr="00514CA5" w14:paraId="418BB1F6" w14:textId="77777777" w:rsidTr="00053280">
        <w:tc>
          <w:tcPr>
            <w:tcW w:w="3690" w:type="dxa"/>
            <w:gridSpan w:val="2"/>
          </w:tcPr>
          <w:p w14:paraId="395F3D72" w14:textId="77777777" w:rsidR="00816D9E" w:rsidRPr="006F6A75" w:rsidRDefault="00F6516D" w:rsidP="00816D9E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821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Thought Process/Orientation</w:t>
            </w:r>
          </w:p>
        </w:tc>
        <w:tc>
          <w:tcPr>
            <w:tcW w:w="7218" w:type="dxa"/>
            <w:gridSpan w:val="3"/>
          </w:tcPr>
          <w:p w14:paraId="15C4FF88" w14:textId="77777777" w:rsidR="00816D9E" w:rsidRDefault="00816D9E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9E" w:rsidRPr="00514CA5" w14:paraId="6849A2FE" w14:textId="77777777" w:rsidTr="00053280">
        <w:tc>
          <w:tcPr>
            <w:tcW w:w="3690" w:type="dxa"/>
            <w:gridSpan w:val="2"/>
          </w:tcPr>
          <w:p w14:paraId="273714FE" w14:textId="77777777" w:rsidR="00816D9E" w:rsidRPr="006F6A75" w:rsidRDefault="00F6516D" w:rsidP="00816D9E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302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Behavior/Functioning</w:t>
            </w:r>
          </w:p>
        </w:tc>
        <w:tc>
          <w:tcPr>
            <w:tcW w:w="7218" w:type="dxa"/>
            <w:gridSpan w:val="3"/>
          </w:tcPr>
          <w:p w14:paraId="072D19F6" w14:textId="77777777" w:rsidR="00816D9E" w:rsidRDefault="00816D9E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9E" w:rsidRPr="00514CA5" w14:paraId="3CE25130" w14:textId="77777777" w:rsidTr="00053280">
        <w:tc>
          <w:tcPr>
            <w:tcW w:w="3690" w:type="dxa"/>
            <w:gridSpan w:val="2"/>
          </w:tcPr>
          <w:p w14:paraId="6BFEE60D" w14:textId="77777777" w:rsidR="00816D9E" w:rsidRPr="006F6A75" w:rsidRDefault="00F6516D" w:rsidP="00816D9E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61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D9E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16D9E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D9E" w:rsidRPr="006F6A75">
              <w:rPr>
                <w:rFonts w:ascii="Arial" w:hAnsi="Arial" w:cs="Arial"/>
                <w:sz w:val="20"/>
                <w:szCs w:val="20"/>
              </w:rPr>
              <w:t>Substance Use</w:t>
            </w:r>
          </w:p>
        </w:tc>
        <w:tc>
          <w:tcPr>
            <w:tcW w:w="7218" w:type="dxa"/>
            <w:gridSpan w:val="3"/>
          </w:tcPr>
          <w:p w14:paraId="2CCC83A0" w14:textId="77777777" w:rsidR="00816D9E" w:rsidRDefault="00816D9E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18D" w:rsidRPr="00514CA5" w14:paraId="393384AC" w14:textId="77777777" w:rsidTr="00053280">
        <w:tc>
          <w:tcPr>
            <w:tcW w:w="3690" w:type="dxa"/>
            <w:gridSpan w:val="2"/>
          </w:tcPr>
          <w:p w14:paraId="515183E4" w14:textId="77777777" w:rsidR="00D9118D" w:rsidRDefault="00F6516D" w:rsidP="00D9118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74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8D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9118D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118D">
              <w:rPr>
                <w:rFonts w:ascii="Arial" w:hAnsi="Arial" w:cs="Arial"/>
                <w:sz w:val="20"/>
                <w:szCs w:val="20"/>
              </w:rPr>
              <w:t>Physical Health Issues</w:t>
            </w:r>
          </w:p>
        </w:tc>
        <w:tc>
          <w:tcPr>
            <w:tcW w:w="7218" w:type="dxa"/>
            <w:gridSpan w:val="3"/>
          </w:tcPr>
          <w:p w14:paraId="3F3D996B" w14:textId="77777777" w:rsidR="00D9118D" w:rsidRDefault="00D9118D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18D" w:rsidRPr="00514CA5" w14:paraId="1748F53C" w14:textId="77777777" w:rsidTr="00053280">
        <w:tc>
          <w:tcPr>
            <w:tcW w:w="3690" w:type="dxa"/>
            <w:gridSpan w:val="2"/>
          </w:tcPr>
          <w:p w14:paraId="08759C6B" w14:textId="77777777" w:rsidR="00D9118D" w:rsidRDefault="00F6516D" w:rsidP="00D9118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768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8D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9118D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118D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218" w:type="dxa"/>
            <w:gridSpan w:val="3"/>
          </w:tcPr>
          <w:p w14:paraId="22FE77DC" w14:textId="77777777" w:rsidR="00D9118D" w:rsidRDefault="00D9118D" w:rsidP="0081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75" w:rsidRPr="00514CA5" w14:paraId="79B173BD" w14:textId="77777777" w:rsidTr="00916C99">
        <w:tc>
          <w:tcPr>
            <w:tcW w:w="10908" w:type="dxa"/>
            <w:gridSpan w:val="5"/>
          </w:tcPr>
          <w:p w14:paraId="64F4CF1E" w14:textId="77777777" w:rsidR="006F6A75" w:rsidRDefault="006F6A75" w:rsidP="00816D9E">
            <w:pPr>
              <w:rPr>
                <w:rFonts w:ascii="Arial" w:eastAsia="MS Gothic" w:hAnsi="Arial" w:cs="Arial"/>
                <w:b/>
              </w:rPr>
            </w:pPr>
            <w:r w:rsidRPr="006F6A75">
              <w:rPr>
                <w:rFonts w:ascii="Arial" w:eastAsia="MS Gothic" w:hAnsi="Arial" w:cs="Arial"/>
                <w:b/>
              </w:rPr>
              <w:t>DANGER to:</w:t>
            </w:r>
          </w:p>
          <w:p w14:paraId="1EBAA750" w14:textId="77777777" w:rsidR="006F6A75" w:rsidRDefault="00F6516D" w:rsidP="006F6A7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84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Self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730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Others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445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>Property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64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F1FA1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FA1" w:rsidRPr="006F6A75"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FF1F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FA1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F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FA1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862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>Ideation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0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>Plan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2623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>Intent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F6A75" w:rsidRPr="006F6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60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Means   </w:t>
            </w:r>
            <w:r w:rsidR="00053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99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75" w:rsidRPr="006F6A7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6A75" w:rsidRPr="006F6A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6A75">
              <w:rPr>
                <w:rFonts w:ascii="Arial" w:hAnsi="Arial" w:cs="Arial"/>
                <w:sz w:val="20"/>
                <w:szCs w:val="20"/>
              </w:rPr>
              <w:t>Attempt</w:t>
            </w:r>
          </w:p>
        </w:tc>
      </w:tr>
      <w:tr w:rsidR="006F6A75" w:rsidRPr="00514CA5" w14:paraId="6CE9B6CB" w14:textId="77777777" w:rsidTr="00916C99">
        <w:tc>
          <w:tcPr>
            <w:tcW w:w="10908" w:type="dxa"/>
            <w:gridSpan w:val="5"/>
          </w:tcPr>
          <w:p w14:paraId="27B20509" w14:textId="77777777" w:rsidR="006F6A75" w:rsidRPr="006F6A75" w:rsidRDefault="006F6A75" w:rsidP="006F6A75">
            <w:pPr>
              <w:rPr>
                <w:rFonts w:ascii="Arial" w:eastAsia="MS Gothic" w:hAnsi="Arial" w:cs="Arial"/>
                <w:i/>
              </w:rPr>
            </w:pPr>
            <w:r w:rsidRPr="006F6A75">
              <w:rPr>
                <w:rFonts w:ascii="Arial" w:eastAsia="MS Gothic" w:hAnsi="Arial" w:cs="Arial"/>
                <w:b/>
              </w:rPr>
              <w:t>Specifics regarding risk assessment</w:t>
            </w:r>
            <w:r>
              <w:rPr>
                <w:rFonts w:ascii="Arial" w:eastAsia="MS Gothic" w:hAnsi="Arial" w:cs="Arial"/>
                <w:b/>
                <w:i/>
              </w:rPr>
              <w:t xml:space="preserve"> </w:t>
            </w:r>
            <w:r w:rsidRPr="00F6516D">
              <w:rPr>
                <w:rFonts w:ascii="Arial" w:eastAsia="MS Gothic" w:hAnsi="Arial" w:cs="Arial"/>
                <w:i/>
                <w:sz w:val="20"/>
                <w:szCs w:val="20"/>
              </w:rPr>
              <w:t>(include safety planning, reports made, etc.):</w:t>
            </w:r>
          </w:p>
          <w:p w14:paraId="7377E8FB" w14:textId="77777777" w:rsidR="006F6A75" w:rsidRDefault="006F6A75" w:rsidP="006F6A75">
            <w:pPr>
              <w:rPr>
                <w:rFonts w:ascii="Arial" w:eastAsia="MS Gothic" w:hAnsi="Arial" w:cs="Arial"/>
                <w:b/>
                <w:i/>
              </w:rPr>
            </w:pPr>
          </w:p>
          <w:p w14:paraId="476AB670" w14:textId="77777777" w:rsidR="006F6A75" w:rsidRDefault="006F6A75" w:rsidP="006F6A75">
            <w:pPr>
              <w:rPr>
                <w:rFonts w:ascii="Arial" w:eastAsia="MS Gothic" w:hAnsi="Arial" w:cs="Arial"/>
                <w:b/>
                <w:i/>
              </w:rPr>
            </w:pPr>
          </w:p>
          <w:p w14:paraId="63E5C6BE" w14:textId="77777777" w:rsidR="006F6A75" w:rsidRDefault="006F6A75" w:rsidP="006F6A75">
            <w:pPr>
              <w:rPr>
                <w:rFonts w:ascii="Arial" w:eastAsia="MS Gothic" w:hAnsi="Arial" w:cs="Arial"/>
                <w:b/>
                <w:i/>
              </w:rPr>
            </w:pPr>
          </w:p>
          <w:p w14:paraId="010661FC" w14:textId="77777777" w:rsidR="006F6A75" w:rsidRPr="006F6A75" w:rsidRDefault="006F6A75" w:rsidP="006F6A75">
            <w:pPr>
              <w:rPr>
                <w:rFonts w:ascii="Arial" w:eastAsia="MS Gothic" w:hAnsi="Arial" w:cs="Arial"/>
                <w:b/>
                <w:i/>
              </w:rPr>
            </w:pPr>
          </w:p>
        </w:tc>
      </w:tr>
      <w:tr w:rsidR="00923DAB" w:rsidRPr="00514CA5" w14:paraId="77FD9AA8" w14:textId="77777777" w:rsidTr="00916C99">
        <w:tc>
          <w:tcPr>
            <w:tcW w:w="10908" w:type="dxa"/>
            <w:gridSpan w:val="5"/>
          </w:tcPr>
          <w:p w14:paraId="5D167711" w14:textId="0C80513B" w:rsidR="00923DAB" w:rsidRPr="00F6516D" w:rsidRDefault="00FF1FA1" w:rsidP="006F6A75">
            <w:pPr>
              <w:rPr>
                <w:rFonts w:ascii="Arial" w:eastAsia="MS Gothic" w:hAnsi="Arial" w:cs="Arial"/>
                <w:i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</w:rPr>
              <w:t xml:space="preserve">Focus of session </w:t>
            </w:r>
            <w:r w:rsidRPr="00F6516D">
              <w:rPr>
                <w:rFonts w:ascii="Arial" w:eastAsia="MS Gothic" w:hAnsi="Arial" w:cs="Arial"/>
                <w:i/>
                <w:sz w:val="20"/>
                <w:szCs w:val="20"/>
              </w:rPr>
              <w:t>(Client’s complaints, symptoms, new precipitators, etc.)</w:t>
            </w:r>
            <w:r w:rsidR="00F6516D">
              <w:rPr>
                <w:rFonts w:ascii="Arial" w:eastAsia="MS Gothic" w:hAnsi="Arial" w:cs="Arial"/>
                <w:i/>
                <w:sz w:val="20"/>
                <w:szCs w:val="20"/>
              </w:rPr>
              <w:t>:</w:t>
            </w:r>
          </w:p>
          <w:p w14:paraId="41E2AD27" w14:textId="77777777" w:rsidR="00923DAB" w:rsidRPr="00F6516D" w:rsidRDefault="00923DAB" w:rsidP="006F6A75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 w14:paraId="3019932D" w14:textId="77777777" w:rsidR="00923DAB" w:rsidRDefault="00923DAB" w:rsidP="006F6A75">
            <w:pPr>
              <w:rPr>
                <w:rFonts w:ascii="Arial" w:eastAsia="MS Gothic" w:hAnsi="Arial" w:cs="Arial"/>
                <w:b/>
              </w:rPr>
            </w:pPr>
          </w:p>
          <w:p w14:paraId="602FEF4D" w14:textId="77777777" w:rsidR="00FF1FA1" w:rsidRDefault="00FF1FA1" w:rsidP="006F6A75">
            <w:pPr>
              <w:rPr>
                <w:rFonts w:ascii="Arial" w:eastAsia="MS Gothic" w:hAnsi="Arial" w:cs="Arial"/>
                <w:b/>
              </w:rPr>
            </w:pPr>
          </w:p>
          <w:p w14:paraId="4D6AA8BE" w14:textId="77777777" w:rsidR="00FF1FA1" w:rsidRDefault="00FF1FA1" w:rsidP="006F6A75">
            <w:pPr>
              <w:rPr>
                <w:rFonts w:ascii="Arial" w:eastAsia="MS Gothic" w:hAnsi="Arial" w:cs="Arial"/>
                <w:b/>
              </w:rPr>
            </w:pPr>
          </w:p>
          <w:p w14:paraId="0FD84C8E" w14:textId="77777777" w:rsidR="00FF1FA1" w:rsidRPr="006F6A75" w:rsidRDefault="00FF1FA1" w:rsidP="006F6A75">
            <w:pPr>
              <w:rPr>
                <w:rFonts w:ascii="Arial" w:eastAsia="MS Gothic" w:hAnsi="Arial" w:cs="Arial"/>
                <w:b/>
              </w:rPr>
            </w:pPr>
          </w:p>
        </w:tc>
      </w:tr>
      <w:tr w:rsidR="00FF1FA1" w:rsidRPr="00514CA5" w14:paraId="35B1143F" w14:textId="77777777" w:rsidTr="00916C99">
        <w:tc>
          <w:tcPr>
            <w:tcW w:w="10908" w:type="dxa"/>
            <w:gridSpan w:val="5"/>
          </w:tcPr>
          <w:p w14:paraId="57230C47" w14:textId="77777777" w:rsidR="00FF1FA1" w:rsidRPr="00F6516D" w:rsidRDefault="00FF1FA1" w:rsidP="002B776E">
            <w:pPr>
              <w:rPr>
                <w:rFonts w:ascii="Arial" w:eastAsia="MS Gothic" w:hAnsi="Arial" w:cs="Arial"/>
                <w:b/>
              </w:rPr>
            </w:pPr>
            <w:r w:rsidRPr="00F6516D">
              <w:rPr>
                <w:rFonts w:ascii="Arial" w:eastAsia="MS Gothic" w:hAnsi="Arial" w:cs="Arial"/>
                <w:b/>
              </w:rPr>
              <w:t>Therapeutic Intervention(s) and Response to Interventions:</w:t>
            </w:r>
          </w:p>
          <w:p w14:paraId="769AD356" w14:textId="77777777" w:rsidR="00FF1FA1" w:rsidRDefault="00FF1FA1" w:rsidP="002B776E">
            <w:pPr>
              <w:rPr>
                <w:rFonts w:ascii="Arial" w:eastAsia="MS Gothic" w:hAnsi="Arial" w:cs="Arial"/>
                <w:b/>
              </w:rPr>
            </w:pPr>
          </w:p>
          <w:p w14:paraId="09CA7B1D" w14:textId="207356E0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03D8A1BA" w14:textId="77777777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7A452454" w14:textId="498F99DC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275652BE" w14:textId="77777777" w:rsidR="00FF1FA1" w:rsidRPr="006F6A75" w:rsidRDefault="00FF1FA1" w:rsidP="002B776E">
            <w:pPr>
              <w:rPr>
                <w:rFonts w:ascii="Arial" w:eastAsia="MS Gothic" w:hAnsi="Arial" w:cs="Arial"/>
                <w:b/>
              </w:rPr>
            </w:pPr>
          </w:p>
        </w:tc>
      </w:tr>
      <w:tr w:rsidR="00FF1FA1" w:rsidRPr="00514CA5" w14:paraId="22111812" w14:textId="77777777" w:rsidTr="00D9118D">
        <w:trPr>
          <w:trHeight w:val="1556"/>
        </w:trPr>
        <w:tc>
          <w:tcPr>
            <w:tcW w:w="10908" w:type="dxa"/>
            <w:gridSpan w:val="5"/>
          </w:tcPr>
          <w:p w14:paraId="65628AD4" w14:textId="3A422602" w:rsidR="00FF1FA1" w:rsidRDefault="00FF1FA1" w:rsidP="002B776E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Progress Toward Treatment Plan Objectives:</w:t>
            </w:r>
          </w:p>
          <w:p w14:paraId="16B8E01D" w14:textId="4D7A73A7" w:rsidR="00C53D67" w:rsidRDefault="00C53D67" w:rsidP="002B776E">
            <w:pPr>
              <w:rPr>
                <w:rFonts w:ascii="Arial" w:eastAsia="MS Gothic" w:hAnsi="Arial" w:cs="Arial"/>
                <w:b/>
              </w:rPr>
            </w:pPr>
          </w:p>
          <w:p w14:paraId="252D0224" w14:textId="28C10196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1E40209C" w14:textId="77777777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4CCB08B2" w14:textId="77777777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  <w:p w14:paraId="58CBEB5C" w14:textId="7709E58A" w:rsidR="00FF1FA1" w:rsidRPr="00377057" w:rsidRDefault="00C53D67" w:rsidP="007D18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MS Gothic" w:hAnsi="Arial" w:cs="Arial"/>
                <w:b/>
              </w:rPr>
            </w:pPr>
            <w:r w:rsidRPr="00377057">
              <w:rPr>
                <w:rFonts w:ascii="Arial" w:eastAsia="MS Gothic" w:hAnsi="Arial" w:cs="Arial"/>
                <w:b/>
              </w:rPr>
              <w:t>Treatment plan updated (if applicable)</w:t>
            </w:r>
          </w:p>
        </w:tc>
      </w:tr>
      <w:tr w:rsidR="00FF1FA1" w:rsidRPr="00514CA5" w14:paraId="3630B586" w14:textId="77777777" w:rsidTr="00D9118D">
        <w:trPr>
          <w:trHeight w:val="1484"/>
        </w:trPr>
        <w:tc>
          <w:tcPr>
            <w:tcW w:w="10908" w:type="dxa"/>
            <w:gridSpan w:val="5"/>
          </w:tcPr>
          <w:p w14:paraId="04D51EC5" w14:textId="3C5CDD53" w:rsidR="00FF1FA1" w:rsidRDefault="00FF1FA1" w:rsidP="002B776E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Recommendations and/or Referrals:</w:t>
            </w:r>
          </w:p>
          <w:p w14:paraId="159B45A9" w14:textId="77777777" w:rsidR="004757A8" w:rsidRDefault="004757A8" w:rsidP="002B776E">
            <w:pPr>
              <w:rPr>
                <w:rFonts w:ascii="Arial" w:eastAsia="MS Gothic" w:hAnsi="Arial" w:cs="Arial"/>
                <w:b/>
              </w:rPr>
            </w:pPr>
          </w:p>
          <w:p w14:paraId="400E34EC" w14:textId="77777777" w:rsidR="00053280" w:rsidRDefault="00053280" w:rsidP="002B776E">
            <w:pPr>
              <w:rPr>
                <w:rFonts w:ascii="Arial" w:eastAsia="MS Gothic" w:hAnsi="Arial" w:cs="Arial"/>
                <w:b/>
              </w:rPr>
            </w:pPr>
          </w:p>
          <w:p w14:paraId="60552F87" w14:textId="77777777" w:rsidR="00053280" w:rsidRDefault="00053280" w:rsidP="002B776E">
            <w:pPr>
              <w:rPr>
                <w:rFonts w:ascii="Arial" w:eastAsia="MS Gothic" w:hAnsi="Arial" w:cs="Arial"/>
                <w:b/>
              </w:rPr>
            </w:pPr>
          </w:p>
          <w:p w14:paraId="1982E3AB" w14:textId="77777777" w:rsidR="00377057" w:rsidRDefault="00C53D67" w:rsidP="002B776E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Follow-up</w:t>
            </w:r>
            <w:r w:rsidR="004757A8" w:rsidRPr="00C53D67">
              <w:rPr>
                <w:rFonts w:ascii="Arial" w:eastAsia="MS Gothic" w:hAnsi="Arial" w:cs="Arial"/>
                <w:b/>
              </w:rPr>
              <w:t xml:space="preserve"> appointment: __________</w:t>
            </w:r>
            <w:r>
              <w:rPr>
                <w:rFonts w:ascii="Arial" w:eastAsia="MS Gothic" w:hAnsi="Arial" w:cs="Arial"/>
                <w:b/>
              </w:rPr>
              <w:t>____</w:t>
            </w:r>
            <w:r w:rsidR="00377057">
              <w:rPr>
                <w:rFonts w:ascii="Arial" w:eastAsia="MS Gothic" w:hAnsi="Arial" w:cs="Arial"/>
                <w:b/>
              </w:rPr>
              <w:t>_</w:t>
            </w:r>
          </w:p>
          <w:p w14:paraId="7C1113C7" w14:textId="0F506016" w:rsidR="00377057" w:rsidRDefault="00377057" w:rsidP="002B776E">
            <w:pPr>
              <w:rPr>
                <w:rFonts w:ascii="Arial" w:eastAsia="MS Gothic" w:hAnsi="Arial" w:cs="Arial"/>
                <w:b/>
              </w:rPr>
            </w:pPr>
          </w:p>
        </w:tc>
      </w:tr>
      <w:tr w:rsidR="00AF2793" w:rsidRPr="00514CA5" w14:paraId="3418C847" w14:textId="77777777" w:rsidTr="00AF2793">
        <w:tc>
          <w:tcPr>
            <w:tcW w:w="8550" w:type="dxa"/>
            <w:gridSpan w:val="4"/>
          </w:tcPr>
          <w:p w14:paraId="53112A95" w14:textId="77777777" w:rsidR="00AF2793" w:rsidRDefault="00AF2793" w:rsidP="002B776E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 xml:space="preserve">Provider Signature &amp; Credentials </w:t>
            </w:r>
            <w:r w:rsidRPr="00F6516D">
              <w:rPr>
                <w:rFonts w:ascii="Arial" w:eastAsia="MS Gothic" w:hAnsi="Arial" w:cs="Arial"/>
                <w:i/>
                <w:sz w:val="20"/>
                <w:szCs w:val="20"/>
              </w:rPr>
              <w:t>(if signature illegible, include printed name):</w:t>
            </w:r>
            <w:r w:rsidRPr="00F6516D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</w:t>
            </w:r>
          </w:p>
          <w:p w14:paraId="6A9369B8" w14:textId="77777777" w:rsidR="009911F6" w:rsidRDefault="009911F6" w:rsidP="002B776E">
            <w:pPr>
              <w:rPr>
                <w:rFonts w:ascii="Arial" w:eastAsia="MS Gothic" w:hAnsi="Arial" w:cs="Arial"/>
                <w:b/>
              </w:rPr>
            </w:pPr>
          </w:p>
          <w:p w14:paraId="7B794C1D" w14:textId="549B72E4" w:rsidR="009911F6" w:rsidRDefault="009911F6" w:rsidP="002B776E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2358" w:type="dxa"/>
          </w:tcPr>
          <w:p w14:paraId="7769E23A" w14:textId="77777777" w:rsidR="00AF2793" w:rsidRDefault="00AF2793" w:rsidP="002B776E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Date of Signature:</w:t>
            </w:r>
          </w:p>
        </w:tc>
      </w:tr>
    </w:tbl>
    <w:p w14:paraId="56B8635A" w14:textId="77777777" w:rsidR="009911F6" w:rsidRPr="00505778" w:rsidRDefault="009911F6" w:rsidP="00AD1722">
      <w:pPr>
        <w:tabs>
          <w:tab w:val="left" w:pos="4342"/>
        </w:tabs>
        <w:rPr>
          <w:rFonts w:ascii="Arial" w:hAnsi="Arial" w:cs="Arial"/>
          <w:i/>
          <w:sz w:val="16"/>
          <w:szCs w:val="16"/>
        </w:rPr>
      </w:pPr>
    </w:p>
    <w:sectPr w:rsidR="009911F6" w:rsidRPr="00505778" w:rsidSect="00514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0C7A" w14:textId="77777777" w:rsidR="00377057" w:rsidRDefault="00377057" w:rsidP="00377057">
      <w:pPr>
        <w:spacing w:after="0" w:line="240" w:lineRule="auto"/>
      </w:pPr>
      <w:r>
        <w:separator/>
      </w:r>
    </w:p>
  </w:endnote>
  <w:endnote w:type="continuationSeparator" w:id="0">
    <w:p w14:paraId="7004C4E3" w14:textId="77777777" w:rsidR="00377057" w:rsidRDefault="00377057" w:rsidP="0037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DCB8" w14:textId="77777777" w:rsidR="00AD1722" w:rsidRDefault="00AD1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128C" w14:textId="015D21E2" w:rsidR="00377057" w:rsidRPr="00377057" w:rsidRDefault="00377057" w:rsidP="00377057">
    <w:pPr>
      <w:jc w:val="center"/>
      <w:rPr>
        <w:rFonts w:ascii="Arial" w:eastAsia="Times New Roman" w:hAnsi="Arial" w:cs="Arial"/>
        <w:sz w:val="16"/>
        <w:szCs w:val="16"/>
      </w:rPr>
    </w:pPr>
    <w:bookmarkStart w:id="0" w:name="_Hlk76722402"/>
    <w:r w:rsidRPr="00377057">
      <w:rPr>
        <w:rFonts w:ascii="Arial" w:eastAsia="Times New Roman" w:hAnsi="Arial" w:cs="Arial"/>
        <w:sz w:val="16"/>
        <w:szCs w:val="16"/>
      </w:rPr>
      <w:t>Optum Public Sector San Diego</w:t>
    </w:r>
    <w:r w:rsidRPr="00377057">
      <w:rPr>
        <w:rFonts w:ascii="Arial" w:eastAsia="Times New Roman" w:hAnsi="Arial" w:cs="Arial"/>
        <w:sz w:val="16"/>
        <w:szCs w:val="16"/>
      </w:rPr>
      <w:br/>
      <w:t>Funding for services is provided by the County of San Diego Health &amp; Human Services Agency</w:t>
    </w:r>
  </w:p>
  <w:bookmarkEnd w:id="0"/>
  <w:p w14:paraId="6EB79F0C" w14:textId="399E1A20" w:rsidR="00377057" w:rsidRPr="00377057" w:rsidRDefault="00377057">
    <w:pPr>
      <w:pStyle w:val="Footer"/>
      <w:rPr>
        <w:sz w:val="16"/>
        <w:szCs w:val="16"/>
      </w:rPr>
    </w:pPr>
  </w:p>
  <w:p w14:paraId="12174D2D" w14:textId="77777777" w:rsidR="00377057" w:rsidRPr="00377057" w:rsidRDefault="0037705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84EB" w14:textId="77777777" w:rsidR="00AD1722" w:rsidRDefault="00AD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B58DF" w14:textId="77777777" w:rsidR="00377057" w:rsidRDefault="00377057" w:rsidP="00377057">
      <w:pPr>
        <w:spacing w:after="0" w:line="240" w:lineRule="auto"/>
      </w:pPr>
      <w:r>
        <w:separator/>
      </w:r>
    </w:p>
  </w:footnote>
  <w:footnote w:type="continuationSeparator" w:id="0">
    <w:p w14:paraId="7ACD0851" w14:textId="77777777" w:rsidR="00377057" w:rsidRDefault="00377057" w:rsidP="0037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1A7E" w14:textId="77777777" w:rsidR="00AD1722" w:rsidRDefault="00AD1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78B1" w14:textId="77777777" w:rsidR="00AD1722" w:rsidRDefault="00AD1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1E24" w14:textId="77777777" w:rsidR="00AD1722" w:rsidRDefault="00AD1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E135D"/>
    <w:multiLevelType w:val="hybridMultilevel"/>
    <w:tmpl w:val="34FCF356"/>
    <w:lvl w:ilvl="0" w:tplc="28CA3C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CA5"/>
    <w:rsid w:val="00053280"/>
    <w:rsid w:val="00066B6B"/>
    <w:rsid w:val="000C4838"/>
    <w:rsid w:val="003300FE"/>
    <w:rsid w:val="00377057"/>
    <w:rsid w:val="004757A8"/>
    <w:rsid w:val="004766C4"/>
    <w:rsid w:val="004E24EE"/>
    <w:rsid w:val="004E625F"/>
    <w:rsid w:val="00505778"/>
    <w:rsid w:val="00514CA5"/>
    <w:rsid w:val="006A1B3F"/>
    <w:rsid w:val="006F6A75"/>
    <w:rsid w:val="00715AD5"/>
    <w:rsid w:val="007D18AD"/>
    <w:rsid w:val="00816D9E"/>
    <w:rsid w:val="00923DAB"/>
    <w:rsid w:val="009911F6"/>
    <w:rsid w:val="009D2738"/>
    <w:rsid w:val="00AB6B57"/>
    <w:rsid w:val="00AD1722"/>
    <w:rsid w:val="00AF2793"/>
    <w:rsid w:val="00C53D67"/>
    <w:rsid w:val="00C863CA"/>
    <w:rsid w:val="00CF58CF"/>
    <w:rsid w:val="00D2065E"/>
    <w:rsid w:val="00D9118D"/>
    <w:rsid w:val="00F6516D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C5BF"/>
  <w15:docId w15:val="{F3BA4247-5C28-4128-A8A2-2E112B4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57"/>
  </w:style>
  <w:style w:type="paragraph" w:styleId="Footer">
    <w:name w:val="footer"/>
    <w:basedOn w:val="Normal"/>
    <w:link w:val="FooterChar"/>
    <w:uiPriority w:val="99"/>
    <w:unhideWhenUsed/>
    <w:rsid w:val="0037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7061-8E06-4689-A2BB-829D8526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ttormey</dc:creator>
  <cp:lastModifiedBy>Hamilton, Joanna</cp:lastModifiedBy>
  <cp:revision>11</cp:revision>
  <dcterms:created xsi:type="dcterms:W3CDTF">2015-03-11T22:11:00Z</dcterms:created>
  <dcterms:modified xsi:type="dcterms:W3CDTF">2021-08-11T19:08:00Z</dcterms:modified>
</cp:coreProperties>
</file>